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C5658" w14:textId="2FD76EBC" w:rsidR="00BC159D" w:rsidRDefault="00BC159D" w:rsidP="00BC159D">
      <w:pPr>
        <w:spacing w:line="257" w:lineRule="auto"/>
        <w:contextualSpacing/>
        <w:rPr>
          <w:sz w:val="40"/>
          <w:szCs w:val="40"/>
        </w:rPr>
      </w:pPr>
      <w:r>
        <w:rPr>
          <w:sz w:val="40"/>
          <w:szCs w:val="40"/>
        </w:rPr>
        <w:t xml:space="preserve">Autumn in Northern Ireland is a season of </w:t>
      </w:r>
      <w:r w:rsidR="00672ABF">
        <w:rPr>
          <w:sz w:val="40"/>
          <w:szCs w:val="40"/>
        </w:rPr>
        <w:t xml:space="preserve">exceptional </w:t>
      </w:r>
      <w:r>
        <w:rPr>
          <w:sz w:val="40"/>
          <w:szCs w:val="40"/>
        </w:rPr>
        <w:t xml:space="preserve">arts events </w:t>
      </w:r>
    </w:p>
    <w:p w14:paraId="4660C7EE" w14:textId="77777777" w:rsidR="00D501F1" w:rsidRDefault="00D501F1" w:rsidP="00E04CB5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</w:p>
    <w:p w14:paraId="622483B4" w14:textId="7EFCBE0F" w:rsidR="006375EE" w:rsidRPr="003E5A2E" w:rsidRDefault="00537B97" w:rsidP="00442BBB">
      <w:pPr>
        <w:spacing w:line="257" w:lineRule="auto"/>
        <w:contextualSpacing/>
        <w:rPr>
          <w:i/>
          <w:iCs/>
          <w:lang w:val="en-IE"/>
        </w:rPr>
      </w:pPr>
      <w:r>
        <w:rPr>
          <w:i/>
          <w:iCs/>
        </w:rPr>
        <w:t>In autumn, Northern Ireland’s cultural calendar is bursting with world-class arts festivals and</w:t>
      </w:r>
      <w:r w:rsidR="00FE713D">
        <w:rPr>
          <w:i/>
          <w:iCs/>
        </w:rPr>
        <w:t xml:space="preserve"> innovative arts</w:t>
      </w:r>
      <w:r>
        <w:rPr>
          <w:i/>
          <w:iCs/>
        </w:rPr>
        <w:t xml:space="preserve"> events. </w:t>
      </w:r>
    </w:p>
    <w:p w14:paraId="743531ED" w14:textId="77777777" w:rsidR="003E5A2E" w:rsidRDefault="003E5A2E" w:rsidP="00442BBB">
      <w:pPr>
        <w:spacing w:line="257" w:lineRule="auto"/>
        <w:contextualSpacing/>
      </w:pPr>
    </w:p>
    <w:p w14:paraId="31C16BB6" w14:textId="6DFB3276" w:rsidR="007C4F60" w:rsidRDefault="00537B97" w:rsidP="00442BBB">
      <w:pPr>
        <w:spacing w:line="257" w:lineRule="auto"/>
        <w:contextualSpacing/>
        <w:rPr>
          <w:lang w:val="en-IE"/>
        </w:rPr>
      </w:pPr>
      <w:r w:rsidRPr="00537B97">
        <w:t>Autumn is the perfect time to experience Northern Ireland’s cultural heartbeat</w:t>
      </w:r>
      <w:r>
        <w:t xml:space="preserve">. As the nights grow longer, the region becomes a stage for </w:t>
      </w:r>
      <w:r w:rsidR="00B26AE2">
        <w:rPr>
          <w:lang w:val="en-IE"/>
        </w:rPr>
        <w:t>prestigious</w:t>
      </w:r>
      <w:r w:rsidRPr="00B7402B">
        <w:rPr>
          <w:lang w:val="en-IE"/>
        </w:rPr>
        <w:t xml:space="preserve"> festivals </w:t>
      </w:r>
      <w:r w:rsidR="00B26AE2">
        <w:rPr>
          <w:lang w:val="en-IE"/>
        </w:rPr>
        <w:t xml:space="preserve">and acclaimed arts events </w:t>
      </w:r>
      <w:r w:rsidRPr="00B7402B">
        <w:rPr>
          <w:lang w:val="en-IE"/>
        </w:rPr>
        <w:t>that celebrate creativity, diversity, and artistic innovation.</w:t>
      </w:r>
    </w:p>
    <w:p w14:paraId="12EE6E68" w14:textId="77777777" w:rsidR="00B26AE2" w:rsidRDefault="00B26AE2" w:rsidP="00442BBB">
      <w:pPr>
        <w:spacing w:line="257" w:lineRule="auto"/>
        <w:contextualSpacing/>
        <w:rPr>
          <w:lang w:val="en-IE"/>
        </w:rPr>
      </w:pPr>
    </w:p>
    <w:p w14:paraId="1ECADC75" w14:textId="7210E982" w:rsidR="00B26AE2" w:rsidRPr="00B7402B" w:rsidRDefault="00B26AE2" w:rsidP="00B26AE2">
      <w:pPr>
        <w:rPr>
          <w:lang w:val="en-IE"/>
        </w:rPr>
      </w:pPr>
      <w:r>
        <w:rPr>
          <w:lang w:val="en-IE"/>
        </w:rPr>
        <w:t xml:space="preserve">Leading the way is the renowned </w:t>
      </w:r>
      <w:hyperlink r:id="rId7" w:history="1">
        <w:r w:rsidRPr="00B26AE2">
          <w:rPr>
            <w:rStyle w:val="Hyperlink"/>
            <w:lang w:val="en-IE"/>
          </w:rPr>
          <w:t>Belfast International Arts Festival</w:t>
        </w:r>
      </w:hyperlink>
      <w:r w:rsidRPr="00B26AE2">
        <w:rPr>
          <w:lang w:val="en-IE"/>
        </w:rPr>
        <w:t>, a</w:t>
      </w:r>
      <w:r w:rsidRPr="00B7402B">
        <w:rPr>
          <w:lang w:val="en-IE"/>
        </w:rPr>
        <w:t xml:space="preserve"> flagship multi-disciplinary event featuring international and local theatre, dance, music, visual arts, and thought leadership. </w:t>
      </w:r>
      <w:r w:rsidR="00A34752">
        <w:rPr>
          <w:lang w:val="en-IE"/>
        </w:rPr>
        <w:t xml:space="preserve">Over four weeks </w:t>
      </w:r>
      <w:r w:rsidR="00446681">
        <w:rPr>
          <w:lang w:val="en-IE"/>
        </w:rPr>
        <w:t xml:space="preserve">(14 October – 9 November), </w:t>
      </w:r>
      <w:r w:rsidR="00A34752">
        <w:rPr>
          <w:lang w:val="en-IE"/>
        </w:rPr>
        <w:t xml:space="preserve">the festival will present </w:t>
      </w:r>
      <w:r w:rsidR="00446681">
        <w:rPr>
          <w:lang w:val="en-IE"/>
        </w:rPr>
        <w:t xml:space="preserve">voices and stories from around the world in a celebration of global creativity. Highlights include </w:t>
      </w:r>
      <w:hyperlink r:id="rId8" w:history="1">
        <w:r w:rsidR="00446681" w:rsidRPr="00446681">
          <w:rPr>
            <w:rStyle w:val="Hyperlink"/>
            <w:lang w:val="en-IE"/>
          </w:rPr>
          <w:t>Our Voice Together Now,</w:t>
        </w:r>
      </w:hyperlink>
      <w:r w:rsidR="00446681">
        <w:rPr>
          <w:lang w:val="en-IE"/>
        </w:rPr>
        <w:t xml:space="preserve"> a unique dance exchange between Belfast, Cairo and Ramallal, and </w:t>
      </w:r>
      <w:hyperlink r:id="rId9" w:history="1">
        <w:r w:rsidR="00446681" w:rsidRPr="00446681">
          <w:rPr>
            <w:rStyle w:val="Hyperlink"/>
          </w:rPr>
          <w:t>Anchored in Air</w:t>
        </w:r>
      </w:hyperlink>
      <w:r w:rsidR="00446681" w:rsidRPr="00446681">
        <w:t xml:space="preserve">, </w:t>
      </w:r>
      <w:r w:rsidR="00907C48">
        <w:t xml:space="preserve">the </w:t>
      </w:r>
      <w:r w:rsidR="00446681" w:rsidRPr="00446681">
        <w:t>ground-breaking aerial theatre show that pushes the boundaries of circus</w:t>
      </w:r>
      <w:r w:rsidR="00446681">
        <w:t>.</w:t>
      </w:r>
      <w:r w:rsidR="00A77809">
        <w:t xml:space="preserve"> An impressive programme of theatre will include</w:t>
      </w:r>
      <w:r w:rsidR="00907C48">
        <w:t xml:space="preserve"> a bold new production about artificial intelligence</w:t>
      </w:r>
      <w:r w:rsidR="00BC159D">
        <w:t xml:space="preserve"> –</w:t>
      </w:r>
      <w:r w:rsidR="00907C48">
        <w:t xml:space="preserve"> </w:t>
      </w:r>
      <w:hyperlink r:id="rId10" w:history="1">
        <w:r w:rsidR="00907C48" w:rsidRPr="00907C48">
          <w:rPr>
            <w:rStyle w:val="Hyperlink"/>
          </w:rPr>
          <w:t>Instructions</w:t>
        </w:r>
      </w:hyperlink>
      <w:r w:rsidR="00BC159D">
        <w:t>,</w:t>
      </w:r>
      <w:r w:rsidR="00907C48">
        <w:t xml:space="preserve"> </w:t>
      </w:r>
      <w:r w:rsidR="00BC159D">
        <w:t xml:space="preserve">which </w:t>
      </w:r>
      <w:r w:rsidR="00907C48">
        <w:t xml:space="preserve">will see </w:t>
      </w:r>
      <w:r w:rsidR="00907C48" w:rsidRPr="00907C48">
        <w:t>an unrehearsed actor with no knowledge of the script</w:t>
      </w:r>
      <w:r w:rsidR="00907C48">
        <w:t xml:space="preserve"> </w:t>
      </w:r>
      <w:r w:rsidR="00907C48" w:rsidRPr="00907C48">
        <w:t>follow real-time instructions</w:t>
      </w:r>
      <w:r w:rsidR="00F31CC4">
        <w:t xml:space="preserve"> to create</w:t>
      </w:r>
      <w:r w:rsidR="00907C48" w:rsidRPr="00907C48">
        <w:t xml:space="preserve"> a </w:t>
      </w:r>
      <w:r w:rsidR="00F31CC4">
        <w:t xml:space="preserve">unique </w:t>
      </w:r>
      <w:r w:rsidR="00907C48" w:rsidRPr="00907C48">
        <w:t>story</w:t>
      </w:r>
      <w:r w:rsidR="00907C48">
        <w:t>.</w:t>
      </w:r>
    </w:p>
    <w:p w14:paraId="7E20969F" w14:textId="60D31A7C" w:rsidR="00B26AE2" w:rsidRDefault="00F81BD4" w:rsidP="00442BBB">
      <w:pPr>
        <w:spacing w:line="257" w:lineRule="auto"/>
        <w:contextualSpacing/>
      </w:pPr>
      <w:r>
        <w:t>In the</w:t>
      </w:r>
      <w:r w:rsidR="00DC3EA5">
        <w:t xml:space="preserve"> historic</w:t>
      </w:r>
      <w:r>
        <w:t xml:space="preserve"> walled city of Derry~Londonderry</w:t>
      </w:r>
      <w:r w:rsidR="00F31CC4">
        <w:t xml:space="preserve">, cinema is the star of the </w:t>
      </w:r>
      <w:hyperlink r:id="rId11" w:history="1">
        <w:r w:rsidR="00F31CC4" w:rsidRPr="00F31CC4">
          <w:rPr>
            <w:rStyle w:val="Hyperlink"/>
            <w:lang w:val="en-IE"/>
          </w:rPr>
          <w:t>Foyle Film Festival</w:t>
        </w:r>
      </w:hyperlink>
      <w:r w:rsidR="00F31CC4">
        <w:rPr>
          <w:lang w:val="en-IE"/>
        </w:rPr>
        <w:t xml:space="preserve"> (19–30 November).</w:t>
      </w:r>
      <w:r w:rsidR="00930B4E">
        <w:rPr>
          <w:lang w:val="en-IE"/>
        </w:rPr>
        <w:t xml:space="preserve"> </w:t>
      </w:r>
      <w:r w:rsidR="00B434F9">
        <w:rPr>
          <w:lang w:val="en-IE"/>
        </w:rPr>
        <w:t>The festival presents</w:t>
      </w:r>
      <w:r w:rsidR="00930B4E">
        <w:rPr>
          <w:lang w:val="en-IE"/>
        </w:rPr>
        <w:t xml:space="preserve"> screenings of </w:t>
      </w:r>
      <w:r w:rsidR="00DC3EA5">
        <w:rPr>
          <w:lang w:val="en-IE"/>
        </w:rPr>
        <w:t xml:space="preserve">over 50 </w:t>
      </w:r>
      <w:r w:rsidR="00930B4E">
        <w:rPr>
          <w:lang w:val="en-IE"/>
        </w:rPr>
        <w:t>films from around the world,</w:t>
      </w:r>
      <w:r w:rsidR="00DC3EA5">
        <w:rPr>
          <w:lang w:val="en-IE"/>
        </w:rPr>
        <w:t xml:space="preserve"> as well as </w:t>
      </w:r>
      <w:r w:rsidR="00930B4E">
        <w:rPr>
          <w:lang w:val="en-IE"/>
        </w:rPr>
        <w:t xml:space="preserve">workshops, talks </w:t>
      </w:r>
      <w:r w:rsidR="0026006F">
        <w:rPr>
          <w:lang w:val="en-IE"/>
        </w:rPr>
        <w:t xml:space="preserve">from leading industry figures </w:t>
      </w:r>
      <w:r w:rsidR="00930B4E">
        <w:rPr>
          <w:lang w:val="en-IE"/>
        </w:rPr>
        <w:t>and</w:t>
      </w:r>
      <w:r w:rsidR="00B76A68">
        <w:rPr>
          <w:lang w:val="en-IE"/>
        </w:rPr>
        <w:t xml:space="preserve"> the</w:t>
      </w:r>
      <w:r w:rsidR="00A07FC0">
        <w:rPr>
          <w:lang w:val="en-IE"/>
        </w:rPr>
        <w:t xml:space="preserve"> prestigious L</w:t>
      </w:r>
      <w:r w:rsidR="00B76A68">
        <w:rPr>
          <w:lang w:val="en-IE"/>
        </w:rPr>
        <w:t xml:space="preserve">ight in Motion short film </w:t>
      </w:r>
      <w:r w:rsidR="00930B4E">
        <w:rPr>
          <w:lang w:val="en-IE"/>
        </w:rPr>
        <w:t>competition</w:t>
      </w:r>
      <w:r w:rsidR="00B76A68">
        <w:rPr>
          <w:lang w:val="en-IE"/>
        </w:rPr>
        <w:t>.</w:t>
      </w:r>
      <w:r w:rsidR="00930B4E">
        <w:rPr>
          <w:lang w:val="en-IE"/>
        </w:rPr>
        <w:t xml:space="preserve"> </w:t>
      </w:r>
      <w:r w:rsidR="00B434F9">
        <w:rPr>
          <w:lang w:val="en-IE"/>
        </w:rPr>
        <w:t>The competition is a gateway to the Oscars</w:t>
      </w:r>
      <w:r w:rsidR="00B434F9" w:rsidRPr="00B7402B">
        <w:rPr>
          <w:lang w:val="en-IE"/>
        </w:rPr>
        <w:t>®</w:t>
      </w:r>
      <w:r w:rsidR="00B434F9">
        <w:rPr>
          <w:lang w:val="en-IE"/>
        </w:rPr>
        <w:t>, with the winners of three of the categories – Best Irish Short, Best International Short</w:t>
      </w:r>
      <w:r w:rsidR="00CF0F99">
        <w:rPr>
          <w:lang w:val="en-IE"/>
        </w:rPr>
        <w:t>,</w:t>
      </w:r>
      <w:r w:rsidR="00B434F9">
        <w:rPr>
          <w:lang w:val="en-IE"/>
        </w:rPr>
        <w:t xml:space="preserve"> and Best Animated Short – eligible to enter the Academy Awards, providing they meet the season’s requirements. </w:t>
      </w:r>
    </w:p>
    <w:p w14:paraId="5EADFEB7" w14:textId="77777777" w:rsidR="00F81BD4" w:rsidRDefault="00F81BD4" w:rsidP="00442BBB">
      <w:pPr>
        <w:spacing w:line="257" w:lineRule="auto"/>
        <w:contextualSpacing/>
      </w:pPr>
    </w:p>
    <w:p w14:paraId="44B3443F" w14:textId="2D5C6ED9" w:rsidR="00F81BD4" w:rsidRDefault="00DC3EA5" w:rsidP="00442BBB">
      <w:pPr>
        <w:spacing w:line="257" w:lineRule="auto"/>
        <w:contextualSpacing/>
      </w:pPr>
      <w:r>
        <w:t xml:space="preserve">Celebrating and supporting Northern Ireland’s </w:t>
      </w:r>
      <w:r w:rsidRPr="00B7402B">
        <w:rPr>
          <w:lang w:val="en-IE"/>
        </w:rPr>
        <w:t>LGBTQ+</w:t>
      </w:r>
      <w:r>
        <w:rPr>
          <w:lang w:val="en-IE"/>
        </w:rPr>
        <w:t xml:space="preserve"> community,</w:t>
      </w:r>
      <w:r w:rsidR="005844FC">
        <w:rPr>
          <w:lang w:val="en-IE"/>
        </w:rPr>
        <w:t xml:space="preserve"> Belfast’s</w:t>
      </w:r>
      <w:r>
        <w:rPr>
          <w:lang w:val="en-IE"/>
        </w:rPr>
        <w:t xml:space="preserve"> </w:t>
      </w:r>
      <w:hyperlink r:id="rId12" w:history="1">
        <w:r w:rsidRPr="00637A09">
          <w:rPr>
            <w:rStyle w:val="Hyperlink"/>
            <w:lang w:val="en-IE"/>
          </w:rPr>
          <w:t>Outburst Queer Arts Festival</w:t>
        </w:r>
      </w:hyperlink>
      <w:r w:rsidR="00637A09">
        <w:rPr>
          <w:lang w:val="en-IE"/>
        </w:rPr>
        <w:t xml:space="preserve"> (14–22 November) </w:t>
      </w:r>
      <w:r w:rsidR="004B11EA">
        <w:rPr>
          <w:lang w:val="en-IE"/>
        </w:rPr>
        <w:t xml:space="preserve">presents </w:t>
      </w:r>
      <w:r w:rsidR="004B11EA" w:rsidRPr="00B7402B">
        <w:rPr>
          <w:lang w:val="en-IE"/>
        </w:rPr>
        <w:t xml:space="preserve">theatre, spoken word, music, </w:t>
      </w:r>
      <w:r w:rsidR="00302132">
        <w:rPr>
          <w:lang w:val="en-IE"/>
        </w:rPr>
        <w:t>visual art, film and performance</w:t>
      </w:r>
      <w:r w:rsidR="004B11EA" w:rsidRPr="00B7402B">
        <w:rPr>
          <w:lang w:val="en-IE"/>
        </w:rPr>
        <w:t>, pushing creative and social boundaries</w:t>
      </w:r>
      <w:r w:rsidR="004B11EA">
        <w:rPr>
          <w:lang w:val="en-IE"/>
        </w:rPr>
        <w:t>.</w:t>
      </w:r>
      <w:r w:rsidR="00E51031">
        <w:rPr>
          <w:lang w:val="en-IE"/>
        </w:rPr>
        <w:t xml:space="preserve"> This year’s </w:t>
      </w:r>
      <w:r w:rsidR="0028703B">
        <w:rPr>
          <w:lang w:val="en-IE"/>
        </w:rPr>
        <w:t xml:space="preserve">eclectic </w:t>
      </w:r>
      <w:r w:rsidR="00E51031">
        <w:rPr>
          <w:lang w:val="en-IE"/>
        </w:rPr>
        <w:t>programme includes queer opera</w:t>
      </w:r>
      <w:r w:rsidR="00302132">
        <w:rPr>
          <w:lang w:val="en-IE"/>
        </w:rPr>
        <w:t>,</w:t>
      </w:r>
      <w:r w:rsidR="00E51031">
        <w:rPr>
          <w:lang w:val="en-IE"/>
        </w:rPr>
        <w:t xml:space="preserve"> </w:t>
      </w:r>
      <w:r w:rsidR="00E51031" w:rsidRPr="00E51031">
        <w:rPr>
          <w:i/>
          <w:iCs/>
          <w:lang w:val="en-IE"/>
        </w:rPr>
        <w:t>Dublin Jack</w:t>
      </w:r>
      <w:r w:rsidR="00302132">
        <w:rPr>
          <w:i/>
          <w:iCs/>
          <w:lang w:val="en-IE"/>
        </w:rPr>
        <w:t>,</w:t>
      </w:r>
      <w:r w:rsidR="00E51031">
        <w:rPr>
          <w:lang w:val="en-IE"/>
        </w:rPr>
        <w:t xml:space="preserve"> and an innovative one-man show by acclaimed </w:t>
      </w:r>
      <w:r w:rsidR="00E51031" w:rsidRPr="00E51031">
        <w:t xml:space="preserve">circus artist Christopher McAuley that </w:t>
      </w:r>
      <w:r w:rsidR="00E51031">
        <w:t>m</w:t>
      </w:r>
      <w:r w:rsidR="00E51031" w:rsidRPr="00E51031">
        <w:t>ix</w:t>
      </w:r>
      <w:r w:rsidR="00E51031">
        <w:t>es</w:t>
      </w:r>
      <w:r w:rsidR="00E51031" w:rsidRPr="00E51031">
        <w:t xml:space="preserve"> theatre, trapeze, visuals and a conversation with his dad</w:t>
      </w:r>
      <w:r w:rsidR="00E51031">
        <w:t xml:space="preserve">. </w:t>
      </w:r>
      <w:r w:rsidR="0028703B">
        <w:t>Up-and-coming q</w:t>
      </w:r>
      <w:r w:rsidR="00302132">
        <w:t>ueer performance artists are showcased in the Brewing event while makers of original art</w:t>
      </w:r>
      <w:r w:rsidR="005844FC">
        <w:t xml:space="preserve"> and craft </w:t>
      </w:r>
      <w:r w:rsidR="00302132">
        <w:t>work are celebrated at the art market.</w:t>
      </w:r>
    </w:p>
    <w:p w14:paraId="1792BF29" w14:textId="77777777" w:rsidR="00BF299D" w:rsidRDefault="00BF299D" w:rsidP="00442BBB">
      <w:pPr>
        <w:spacing w:line="257" w:lineRule="auto"/>
        <w:contextualSpacing/>
      </w:pPr>
    </w:p>
    <w:p w14:paraId="566AFE7D" w14:textId="2E235DF0" w:rsidR="0028703B" w:rsidRDefault="00FE713D" w:rsidP="00442BBB">
      <w:pPr>
        <w:spacing w:line="257" w:lineRule="auto"/>
        <w:contextualSpacing/>
      </w:pPr>
      <w:r>
        <w:rPr>
          <w:lang w:val="en-IE"/>
        </w:rPr>
        <w:t>The light shines on contemporary art at the</w:t>
      </w:r>
      <w:r w:rsidR="005844FC">
        <w:t xml:space="preserve"> </w:t>
      </w:r>
      <w:r>
        <w:t xml:space="preserve">prestigious </w:t>
      </w:r>
      <w:hyperlink r:id="rId13" w:history="1">
        <w:r w:rsidR="005844FC" w:rsidRPr="001C2575">
          <w:rPr>
            <w:rStyle w:val="Hyperlink"/>
          </w:rPr>
          <w:t>Royal Ulster Academy’s Annual Exhibition</w:t>
        </w:r>
      </w:hyperlink>
      <w:r w:rsidR="0028703B">
        <w:t xml:space="preserve"> at the Ulster Museum </w:t>
      </w:r>
      <w:r>
        <w:t xml:space="preserve">(19 October – 4 January), which </w:t>
      </w:r>
      <w:r w:rsidR="0028703B">
        <w:t>b</w:t>
      </w:r>
      <w:r w:rsidR="00BF299D" w:rsidRPr="00B7402B">
        <w:rPr>
          <w:lang w:val="en-IE"/>
        </w:rPr>
        <w:t xml:space="preserve">rings together </w:t>
      </w:r>
      <w:r w:rsidR="00CF0F99" w:rsidRPr="00B7402B">
        <w:rPr>
          <w:lang w:val="en-IE"/>
        </w:rPr>
        <w:t xml:space="preserve">emerging </w:t>
      </w:r>
      <w:r w:rsidR="00CF0F99">
        <w:rPr>
          <w:lang w:val="en-IE"/>
        </w:rPr>
        <w:t>talent</w:t>
      </w:r>
      <w:r w:rsidR="00CF0F99" w:rsidRPr="00B7402B">
        <w:rPr>
          <w:lang w:val="en-IE"/>
        </w:rPr>
        <w:t xml:space="preserve"> </w:t>
      </w:r>
      <w:r w:rsidR="00CF0F99">
        <w:rPr>
          <w:lang w:val="en-IE"/>
        </w:rPr>
        <w:t xml:space="preserve">and </w:t>
      </w:r>
      <w:r w:rsidR="00BF299D" w:rsidRPr="00B7402B">
        <w:rPr>
          <w:lang w:val="en-IE"/>
        </w:rPr>
        <w:t>celebrated established artists</w:t>
      </w:r>
      <w:r w:rsidR="001C2575">
        <w:rPr>
          <w:lang w:val="en-IE"/>
        </w:rPr>
        <w:t>,</w:t>
      </w:r>
      <w:r w:rsidR="00BF299D" w:rsidRPr="00B7402B">
        <w:rPr>
          <w:lang w:val="en-IE"/>
        </w:rPr>
        <w:t xml:space="preserve"> </w:t>
      </w:r>
      <w:r w:rsidR="0028703B">
        <w:rPr>
          <w:lang w:val="en-IE"/>
        </w:rPr>
        <w:t xml:space="preserve">such as </w:t>
      </w:r>
      <w:r w:rsidR="0028703B" w:rsidRPr="005844FC">
        <w:t>Andrew Cranston, Donovan Wylie</w:t>
      </w:r>
      <w:r w:rsidR="0028703B">
        <w:t xml:space="preserve"> and</w:t>
      </w:r>
      <w:r w:rsidR="0028703B" w:rsidRPr="005844FC">
        <w:t xml:space="preserve"> Jennifer Trouton</w:t>
      </w:r>
      <w:r w:rsidR="0028703B">
        <w:rPr>
          <w:lang w:val="en-IE"/>
        </w:rPr>
        <w:t xml:space="preserve">. </w:t>
      </w:r>
      <w:r w:rsidR="0028703B">
        <w:t>W</w:t>
      </w:r>
      <w:r w:rsidR="0028703B" w:rsidRPr="005844FC">
        <w:t xml:space="preserve">ith over 300 works </w:t>
      </w:r>
      <w:r w:rsidR="0028703B">
        <w:t xml:space="preserve">on display </w:t>
      </w:r>
      <w:r w:rsidR="0028703B" w:rsidRPr="005844FC">
        <w:t>spanning painting, sculpture, ceramics, print, and textile</w:t>
      </w:r>
      <w:r w:rsidR="0028703B">
        <w:t>,</w:t>
      </w:r>
      <w:r w:rsidR="0028703B" w:rsidRPr="005844FC">
        <w:t xml:space="preserve"> </w:t>
      </w:r>
      <w:r w:rsidR="0028703B">
        <w:t>t</w:t>
      </w:r>
      <w:r w:rsidR="0028703B" w:rsidRPr="005844FC">
        <w:t>he free show</w:t>
      </w:r>
      <w:r>
        <w:t xml:space="preserve"> (now in its 144</w:t>
      </w:r>
      <w:r w:rsidRPr="00FE713D">
        <w:rPr>
          <w:vertAlign w:val="superscript"/>
        </w:rPr>
        <w:t>th</w:t>
      </w:r>
      <w:r>
        <w:t xml:space="preserve"> year)</w:t>
      </w:r>
      <w:r w:rsidR="0028703B" w:rsidRPr="005844FC">
        <w:t xml:space="preserve"> </w:t>
      </w:r>
      <w:r>
        <w:t>takes the pulse of</w:t>
      </w:r>
      <w:r w:rsidR="0028703B">
        <w:t xml:space="preserve"> contemporary art in Northern Ireland. There will also be talks, artist-led workshops</w:t>
      </w:r>
      <w:r w:rsidR="002C7D9C">
        <w:t>, guided tours</w:t>
      </w:r>
      <w:r w:rsidR="0028703B">
        <w:t xml:space="preserve"> and the opportunity to chat with </w:t>
      </w:r>
      <w:r w:rsidR="002C7D9C">
        <w:t xml:space="preserve">showcased </w:t>
      </w:r>
      <w:r w:rsidR="0028703B">
        <w:t>artists</w:t>
      </w:r>
      <w:r>
        <w:t xml:space="preserve"> in a programme that should be on every art lover</w:t>
      </w:r>
      <w:r w:rsidR="00FA0E4A">
        <w:t>’</w:t>
      </w:r>
      <w:r>
        <w:t xml:space="preserve">s </w:t>
      </w:r>
      <w:r w:rsidR="00755B02">
        <w:t>must-see</w:t>
      </w:r>
      <w:r>
        <w:t xml:space="preserve"> list</w:t>
      </w:r>
      <w:r w:rsidR="0028703B">
        <w:t xml:space="preserve">. </w:t>
      </w:r>
    </w:p>
    <w:p w14:paraId="03064BF5" w14:textId="77777777" w:rsidR="0028703B" w:rsidRDefault="0028703B" w:rsidP="00442BBB">
      <w:pPr>
        <w:spacing w:line="257" w:lineRule="auto"/>
        <w:contextualSpacing/>
      </w:pPr>
    </w:p>
    <w:p w14:paraId="1CD0541C" w14:textId="644E009A" w:rsidR="00CB6C0E" w:rsidRDefault="00D31DFC" w:rsidP="00442BBB">
      <w:pPr>
        <w:spacing w:line="257" w:lineRule="auto"/>
        <w:contextualSpacing/>
        <w:rPr>
          <w:i/>
          <w:iCs/>
        </w:rPr>
      </w:pPr>
      <w:hyperlink r:id="rId14" w:history="1">
        <w:r w:rsidRPr="00007B70">
          <w:rPr>
            <w:rStyle w:val="Hyperlink"/>
          </w:rPr>
          <w:t>www.ireland.com</w:t>
        </w:r>
      </w:hyperlink>
    </w:p>
    <w:p w14:paraId="01D40122" w14:textId="77777777" w:rsidR="000110DC" w:rsidRDefault="000110DC" w:rsidP="00A54D32"/>
    <w:sectPr w:rsidR="000110D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A6954" w14:textId="77777777" w:rsidR="006D0EF6" w:rsidRDefault="006D0EF6" w:rsidP="008B6290">
      <w:pPr>
        <w:spacing w:after="0" w:line="240" w:lineRule="auto"/>
      </w:pPr>
      <w:r>
        <w:separator/>
      </w:r>
    </w:p>
  </w:endnote>
  <w:endnote w:type="continuationSeparator" w:id="0">
    <w:p w14:paraId="7533DC23" w14:textId="77777777" w:rsidR="006D0EF6" w:rsidRDefault="006D0EF6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2500F" w14:textId="77777777" w:rsidR="006D0EF6" w:rsidRDefault="006D0EF6" w:rsidP="008B6290">
      <w:pPr>
        <w:spacing w:after="0" w:line="240" w:lineRule="auto"/>
      </w:pPr>
      <w:r>
        <w:separator/>
      </w:r>
    </w:p>
  </w:footnote>
  <w:footnote w:type="continuationSeparator" w:id="0">
    <w:p w14:paraId="2D1FAB3F" w14:textId="77777777" w:rsidR="006D0EF6" w:rsidRDefault="006D0EF6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5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21"/>
  </w:num>
  <w:num w:numId="4" w16cid:durableId="134564392">
    <w:abstractNumId w:val="33"/>
  </w:num>
  <w:num w:numId="5" w16cid:durableId="325789571">
    <w:abstractNumId w:val="71"/>
  </w:num>
  <w:num w:numId="6" w16cid:durableId="648823913">
    <w:abstractNumId w:val="69"/>
  </w:num>
  <w:num w:numId="7" w16cid:durableId="644235930">
    <w:abstractNumId w:val="47"/>
  </w:num>
  <w:num w:numId="8" w16cid:durableId="1559049865">
    <w:abstractNumId w:val="28"/>
  </w:num>
  <w:num w:numId="9" w16cid:durableId="125065349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5"/>
  </w:num>
  <w:num w:numId="11" w16cid:durableId="1451509091">
    <w:abstractNumId w:val="62"/>
  </w:num>
  <w:num w:numId="12" w16cid:durableId="573009062">
    <w:abstractNumId w:val="64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5"/>
  </w:num>
  <w:num w:numId="17" w16cid:durableId="53547795">
    <w:abstractNumId w:val="66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8"/>
  </w:num>
  <w:num w:numId="20" w16cid:durableId="718289419">
    <w:abstractNumId w:val="31"/>
  </w:num>
  <w:num w:numId="21" w16cid:durableId="681124671">
    <w:abstractNumId w:val="55"/>
  </w:num>
  <w:num w:numId="22" w16cid:durableId="316805630">
    <w:abstractNumId w:val="73"/>
  </w:num>
  <w:num w:numId="23" w16cid:durableId="68430002">
    <w:abstractNumId w:val="24"/>
  </w:num>
  <w:num w:numId="24" w16cid:durableId="1751848891">
    <w:abstractNumId w:val="42"/>
  </w:num>
  <w:num w:numId="25" w16cid:durableId="573395308">
    <w:abstractNumId w:val="48"/>
  </w:num>
  <w:num w:numId="26" w16cid:durableId="1243027530">
    <w:abstractNumId w:val="13"/>
  </w:num>
  <w:num w:numId="27" w16cid:durableId="247349511">
    <w:abstractNumId w:val="37"/>
  </w:num>
  <w:num w:numId="28" w16cid:durableId="1441416666">
    <w:abstractNumId w:val="40"/>
  </w:num>
  <w:num w:numId="29" w16cid:durableId="1765691249">
    <w:abstractNumId w:val="26"/>
  </w:num>
  <w:num w:numId="30" w16cid:durableId="2006594447">
    <w:abstractNumId w:val="53"/>
  </w:num>
  <w:num w:numId="31" w16cid:durableId="1193494503">
    <w:abstractNumId w:val="74"/>
  </w:num>
  <w:num w:numId="32" w16cid:durableId="1639873449">
    <w:abstractNumId w:val="46"/>
  </w:num>
  <w:num w:numId="33" w16cid:durableId="40716184">
    <w:abstractNumId w:val="63"/>
  </w:num>
  <w:num w:numId="34" w16cid:durableId="382022426">
    <w:abstractNumId w:val="4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8"/>
  </w:num>
  <w:num w:numId="36" w16cid:durableId="360202294">
    <w:abstractNumId w:val="57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4"/>
  </w:num>
  <w:num w:numId="42" w16cid:durableId="2035568056">
    <w:abstractNumId w:val="51"/>
  </w:num>
  <w:num w:numId="43" w16cid:durableId="736319760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1"/>
  </w:num>
  <w:num w:numId="45" w16cid:durableId="1646858133">
    <w:abstractNumId w:val="30"/>
  </w:num>
  <w:num w:numId="46" w16cid:durableId="1414005728">
    <w:abstractNumId w:val="59"/>
  </w:num>
  <w:num w:numId="47" w16cid:durableId="1106391411">
    <w:abstractNumId w:val="39"/>
  </w:num>
  <w:num w:numId="48" w16cid:durableId="2033454118">
    <w:abstractNumId w:val="72"/>
  </w:num>
  <w:num w:numId="49" w16cid:durableId="589392878">
    <w:abstractNumId w:val="67"/>
  </w:num>
  <w:num w:numId="50" w16cid:durableId="887105657">
    <w:abstractNumId w:val="6"/>
  </w:num>
  <w:num w:numId="51" w16cid:durableId="659892536">
    <w:abstractNumId w:val="60"/>
  </w:num>
  <w:num w:numId="52" w16cid:durableId="1723945509">
    <w:abstractNumId w:val="17"/>
  </w:num>
  <w:num w:numId="53" w16cid:durableId="7830398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0"/>
  </w:num>
  <w:num w:numId="55" w16cid:durableId="1108699514">
    <w:abstractNumId w:val="17"/>
  </w:num>
  <w:num w:numId="56" w16cid:durableId="1192960101">
    <w:abstractNumId w:val="44"/>
  </w:num>
  <w:num w:numId="57" w16cid:durableId="1652633818">
    <w:abstractNumId w:val="14"/>
  </w:num>
  <w:num w:numId="58" w16cid:durableId="18746413">
    <w:abstractNumId w:val="16"/>
  </w:num>
  <w:num w:numId="59" w16cid:durableId="1858932974">
    <w:abstractNumId w:val="8"/>
  </w:num>
  <w:num w:numId="60" w16cid:durableId="581991400">
    <w:abstractNumId w:val="27"/>
  </w:num>
  <w:num w:numId="61" w16cid:durableId="642081920">
    <w:abstractNumId w:val="58"/>
  </w:num>
  <w:num w:numId="62" w16cid:durableId="29040272">
    <w:abstractNumId w:val="4"/>
  </w:num>
  <w:num w:numId="63" w16cid:durableId="1574268674">
    <w:abstractNumId w:val="52"/>
  </w:num>
  <w:num w:numId="64" w16cid:durableId="1439446327">
    <w:abstractNumId w:val="50"/>
  </w:num>
  <w:num w:numId="65" w16cid:durableId="1990205327">
    <w:abstractNumId w:val="56"/>
  </w:num>
  <w:num w:numId="66" w16cid:durableId="2079595800">
    <w:abstractNumId w:val="29"/>
  </w:num>
  <w:num w:numId="67" w16cid:durableId="1681421872">
    <w:abstractNumId w:val="11"/>
  </w:num>
  <w:num w:numId="68" w16cid:durableId="2145199125">
    <w:abstractNumId w:val="61"/>
  </w:num>
  <w:num w:numId="69" w16cid:durableId="269630944">
    <w:abstractNumId w:val="34"/>
  </w:num>
  <w:num w:numId="70" w16cid:durableId="1364751627">
    <w:abstractNumId w:val="23"/>
  </w:num>
  <w:num w:numId="71" w16cid:durableId="1656454566">
    <w:abstractNumId w:val="19"/>
  </w:num>
  <w:num w:numId="72" w16cid:durableId="2024892641">
    <w:abstractNumId w:val="65"/>
  </w:num>
  <w:num w:numId="73" w16cid:durableId="1815174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15"/>
  </w:num>
  <w:num w:numId="75" w16cid:durableId="1994094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90495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2AA0"/>
    <w:rsid w:val="000C397A"/>
    <w:rsid w:val="000D001B"/>
    <w:rsid w:val="000D18C9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3AB4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178E8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6130"/>
    <w:rsid w:val="00186288"/>
    <w:rsid w:val="00190542"/>
    <w:rsid w:val="001924BB"/>
    <w:rsid w:val="0019517E"/>
    <w:rsid w:val="00196AC3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B15"/>
    <w:rsid w:val="001B2D48"/>
    <w:rsid w:val="001B3123"/>
    <w:rsid w:val="001B3EC1"/>
    <w:rsid w:val="001B64F5"/>
    <w:rsid w:val="001B755C"/>
    <w:rsid w:val="001C1A27"/>
    <w:rsid w:val="001C1B45"/>
    <w:rsid w:val="001C2575"/>
    <w:rsid w:val="001C584F"/>
    <w:rsid w:val="001C7E35"/>
    <w:rsid w:val="001D379E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006F"/>
    <w:rsid w:val="002600C7"/>
    <w:rsid w:val="00261A29"/>
    <w:rsid w:val="00265E6F"/>
    <w:rsid w:val="002660A8"/>
    <w:rsid w:val="00270316"/>
    <w:rsid w:val="0027034B"/>
    <w:rsid w:val="0027063E"/>
    <w:rsid w:val="00272711"/>
    <w:rsid w:val="00275022"/>
    <w:rsid w:val="00280299"/>
    <w:rsid w:val="00280679"/>
    <w:rsid w:val="00280B62"/>
    <w:rsid w:val="002811EA"/>
    <w:rsid w:val="00281BA5"/>
    <w:rsid w:val="00282F3A"/>
    <w:rsid w:val="0028386F"/>
    <w:rsid w:val="00286740"/>
    <w:rsid w:val="0028703B"/>
    <w:rsid w:val="002871AE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4A23"/>
    <w:rsid w:val="002C69FB"/>
    <w:rsid w:val="002C7D9C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F52A9"/>
    <w:rsid w:val="002F68D4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6681"/>
    <w:rsid w:val="00447314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526D"/>
    <w:rsid w:val="00485A7D"/>
    <w:rsid w:val="00486885"/>
    <w:rsid w:val="00487782"/>
    <w:rsid w:val="004935C3"/>
    <w:rsid w:val="004957BA"/>
    <w:rsid w:val="004A1EFD"/>
    <w:rsid w:val="004A2E5E"/>
    <w:rsid w:val="004A4719"/>
    <w:rsid w:val="004A4C20"/>
    <w:rsid w:val="004B047B"/>
    <w:rsid w:val="004B058C"/>
    <w:rsid w:val="004B11EA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20324"/>
    <w:rsid w:val="005318B9"/>
    <w:rsid w:val="005336F4"/>
    <w:rsid w:val="00534F9C"/>
    <w:rsid w:val="00535C5C"/>
    <w:rsid w:val="00536170"/>
    <w:rsid w:val="00536C58"/>
    <w:rsid w:val="00537B97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61501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908F9"/>
    <w:rsid w:val="005915B6"/>
    <w:rsid w:val="00591E13"/>
    <w:rsid w:val="00592CBD"/>
    <w:rsid w:val="00592D36"/>
    <w:rsid w:val="005939BF"/>
    <w:rsid w:val="005950FD"/>
    <w:rsid w:val="00596AD9"/>
    <w:rsid w:val="00596F0D"/>
    <w:rsid w:val="00597029"/>
    <w:rsid w:val="005A1EC5"/>
    <w:rsid w:val="005A49E0"/>
    <w:rsid w:val="005A52FD"/>
    <w:rsid w:val="005A640F"/>
    <w:rsid w:val="005A7E18"/>
    <w:rsid w:val="005B1D00"/>
    <w:rsid w:val="005B2733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0EBD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5748"/>
    <w:rsid w:val="0062764D"/>
    <w:rsid w:val="00627E6B"/>
    <w:rsid w:val="006332F4"/>
    <w:rsid w:val="006375EE"/>
    <w:rsid w:val="0063788D"/>
    <w:rsid w:val="00637A09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7BC4"/>
    <w:rsid w:val="00671565"/>
    <w:rsid w:val="00672ABF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0EF6"/>
    <w:rsid w:val="006D1E4F"/>
    <w:rsid w:val="006D283C"/>
    <w:rsid w:val="006D37EC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821"/>
    <w:rsid w:val="00743CB5"/>
    <w:rsid w:val="00743D6D"/>
    <w:rsid w:val="0074487B"/>
    <w:rsid w:val="0075088C"/>
    <w:rsid w:val="0075105E"/>
    <w:rsid w:val="007523E4"/>
    <w:rsid w:val="00754D2C"/>
    <w:rsid w:val="00755B02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14EA"/>
    <w:rsid w:val="007A1B27"/>
    <w:rsid w:val="007A4B62"/>
    <w:rsid w:val="007A541F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4F60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A37"/>
    <w:rsid w:val="00845EFE"/>
    <w:rsid w:val="0084785D"/>
    <w:rsid w:val="008513BD"/>
    <w:rsid w:val="00851743"/>
    <w:rsid w:val="00851831"/>
    <w:rsid w:val="00854691"/>
    <w:rsid w:val="00855DCC"/>
    <w:rsid w:val="0085697C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97F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05AB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233"/>
    <w:rsid w:val="008E34B7"/>
    <w:rsid w:val="008E46AF"/>
    <w:rsid w:val="008E470C"/>
    <w:rsid w:val="008E62E3"/>
    <w:rsid w:val="008F468F"/>
    <w:rsid w:val="008F7C3D"/>
    <w:rsid w:val="00900DCA"/>
    <w:rsid w:val="0090135A"/>
    <w:rsid w:val="009045E9"/>
    <w:rsid w:val="009047FF"/>
    <w:rsid w:val="00906C30"/>
    <w:rsid w:val="00907C48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9DC"/>
    <w:rsid w:val="00930591"/>
    <w:rsid w:val="00930A9A"/>
    <w:rsid w:val="00930B4E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4734B"/>
    <w:rsid w:val="0094780E"/>
    <w:rsid w:val="00951D5C"/>
    <w:rsid w:val="009556B7"/>
    <w:rsid w:val="00955C94"/>
    <w:rsid w:val="009574F5"/>
    <w:rsid w:val="00960043"/>
    <w:rsid w:val="00961593"/>
    <w:rsid w:val="00961FFB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4E8"/>
    <w:rsid w:val="00991546"/>
    <w:rsid w:val="0099155E"/>
    <w:rsid w:val="00991E0C"/>
    <w:rsid w:val="00992D4C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760F"/>
    <w:rsid w:val="00A00E71"/>
    <w:rsid w:val="00A019F7"/>
    <w:rsid w:val="00A02350"/>
    <w:rsid w:val="00A054E5"/>
    <w:rsid w:val="00A05DE6"/>
    <w:rsid w:val="00A07FC0"/>
    <w:rsid w:val="00A123C9"/>
    <w:rsid w:val="00A1277F"/>
    <w:rsid w:val="00A13A47"/>
    <w:rsid w:val="00A24415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40EAF"/>
    <w:rsid w:val="00A45603"/>
    <w:rsid w:val="00A468DA"/>
    <w:rsid w:val="00A46B61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809"/>
    <w:rsid w:val="00A77BB3"/>
    <w:rsid w:val="00A80ABB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7DDA"/>
    <w:rsid w:val="00B2275B"/>
    <w:rsid w:val="00B245DD"/>
    <w:rsid w:val="00B24CC2"/>
    <w:rsid w:val="00B24DEC"/>
    <w:rsid w:val="00B25857"/>
    <w:rsid w:val="00B26AE2"/>
    <w:rsid w:val="00B27EC9"/>
    <w:rsid w:val="00B31224"/>
    <w:rsid w:val="00B31B66"/>
    <w:rsid w:val="00B33613"/>
    <w:rsid w:val="00B34E0B"/>
    <w:rsid w:val="00B401B2"/>
    <w:rsid w:val="00B40BF6"/>
    <w:rsid w:val="00B41712"/>
    <w:rsid w:val="00B434F9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978E3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59D"/>
    <w:rsid w:val="00BC19C0"/>
    <w:rsid w:val="00BC1B1E"/>
    <w:rsid w:val="00BC1D97"/>
    <w:rsid w:val="00BC297A"/>
    <w:rsid w:val="00BC3C72"/>
    <w:rsid w:val="00BC4749"/>
    <w:rsid w:val="00BC5066"/>
    <w:rsid w:val="00BD03D3"/>
    <w:rsid w:val="00BD172F"/>
    <w:rsid w:val="00BD2726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4BD"/>
    <w:rsid w:val="00CB6C0E"/>
    <w:rsid w:val="00CC08A3"/>
    <w:rsid w:val="00CC08BF"/>
    <w:rsid w:val="00CC0E69"/>
    <w:rsid w:val="00CC1B8A"/>
    <w:rsid w:val="00CC2A32"/>
    <w:rsid w:val="00CC3100"/>
    <w:rsid w:val="00CC52C8"/>
    <w:rsid w:val="00CC5FD1"/>
    <w:rsid w:val="00CC617B"/>
    <w:rsid w:val="00CD1C14"/>
    <w:rsid w:val="00CD2F1B"/>
    <w:rsid w:val="00CD3AF1"/>
    <w:rsid w:val="00CD45B3"/>
    <w:rsid w:val="00CD4CD4"/>
    <w:rsid w:val="00CD5172"/>
    <w:rsid w:val="00CD5C8B"/>
    <w:rsid w:val="00CE01C2"/>
    <w:rsid w:val="00CE253A"/>
    <w:rsid w:val="00CE2E50"/>
    <w:rsid w:val="00CE3A8A"/>
    <w:rsid w:val="00CE6398"/>
    <w:rsid w:val="00CE64C7"/>
    <w:rsid w:val="00CE7A98"/>
    <w:rsid w:val="00CF0F99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4B15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402A"/>
    <w:rsid w:val="00DB55E7"/>
    <w:rsid w:val="00DB5FE4"/>
    <w:rsid w:val="00DB6E2D"/>
    <w:rsid w:val="00DC2941"/>
    <w:rsid w:val="00DC3165"/>
    <w:rsid w:val="00DC3EA5"/>
    <w:rsid w:val="00DC5092"/>
    <w:rsid w:val="00DD2B04"/>
    <w:rsid w:val="00DD49B2"/>
    <w:rsid w:val="00DE2777"/>
    <w:rsid w:val="00DE5D32"/>
    <w:rsid w:val="00DF11FC"/>
    <w:rsid w:val="00DF2B41"/>
    <w:rsid w:val="00DF2DB7"/>
    <w:rsid w:val="00DF4CB5"/>
    <w:rsid w:val="00DF5928"/>
    <w:rsid w:val="00DF7EF0"/>
    <w:rsid w:val="00E00BAF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031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9FE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87DF4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529A"/>
    <w:rsid w:val="00EF54F6"/>
    <w:rsid w:val="00EF68C5"/>
    <w:rsid w:val="00EF6EC6"/>
    <w:rsid w:val="00EF79DC"/>
    <w:rsid w:val="00F027D8"/>
    <w:rsid w:val="00F049E4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1CC4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0E4A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26E"/>
    <w:rsid w:val="00FE0286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lfastinternationalartsfestival.com/2025-festival/our-voice-together-now/" TargetMode="External"/><Relationship Id="rId13" Type="http://schemas.openxmlformats.org/officeDocument/2006/relationships/hyperlink" Target="https://www.royalulsteracademy.org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belfastinternationalartsfestival.com/" TargetMode="External"/><Relationship Id="rId12" Type="http://schemas.openxmlformats.org/officeDocument/2006/relationships/hyperlink" Target="https://outburstarts.com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oylefilmfestival.org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belfastinternationalartsfestival.com/event/instructions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belfastinternationalartsfestival.com/event/anchored-in-air/" TargetMode="External"/><Relationship Id="rId14" Type="http://schemas.openxmlformats.org/officeDocument/2006/relationships/hyperlink" Target="http://www.ireland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30</cp:revision>
  <dcterms:created xsi:type="dcterms:W3CDTF">2025-09-16T08:53:00Z</dcterms:created>
  <dcterms:modified xsi:type="dcterms:W3CDTF">2025-09-23T15:59:00Z</dcterms:modified>
</cp:coreProperties>
</file>